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B1" w:rsidRDefault="009B27B1" w:rsidP="003A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ONMIC Formazione</w:t>
      </w:r>
    </w:p>
    <w:p w:rsidR="003A35D9" w:rsidRPr="00460C27" w:rsidRDefault="003A35D9" w:rsidP="003A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C27">
        <w:rPr>
          <w:rFonts w:ascii="Times New Roman" w:hAnsi="Times New Roman" w:cs="Times New Roman"/>
          <w:b/>
          <w:bCs/>
          <w:sz w:val="36"/>
          <w:szCs w:val="36"/>
        </w:rPr>
        <w:t xml:space="preserve">PROGRAMMA del CORSO di PREPARAZIONE </w:t>
      </w:r>
    </w:p>
    <w:p w:rsidR="009C6C46" w:rsidRPr="00460C27" w:rsidRDefault="003A35D9" w:rsidP="00F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C27">
        <w:rPr>
          <w:rFonts w:ascii="Times New Roman" w:hAnsi="Times New Roman" w:cs="Times New Roman"/>
          <w:b/>
          <w:bCs/>
          <w:sz w:val="36"/>
          <w:szCs w:val="36"/>
        </w:rPr>
        <w:t>al CONCORSO per AGENTE di POLIZIA LOCALE</w:t>
      </w:r>
    </w:p>
    <w:p w:rsidR="009B27B1" w:rsidRDefault="009B27B1" w:rsidP="009B2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Sede del corso: Via G.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Aurofino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n.25 – 84128 Salerno</w:t>
      </w:r>
    </w:p>
    <w:p w:rsidR="0065086B" w:rsidRPr="003A35D9" w:rsidRDefault="0065086B" w:rsidP="009B2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11D69" w:rsidRPr="008F1905" w:rsidRDefault="00F11D69" w:rsidP="00F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5529"/>
        <w:gridCol w:w="5244"/>
      </w:tblGrid>
      <w:tr w:rsidR="008F1905" w:rsidRPr="008F1905" w:rsidTr="00460C27">
        <w:tc>
          <w:tcPr>
            <w:tcW w:w="5529" w:type="dxa"/>
            <w:tcBorders>
              <w:bottom w:val="single" w:sz="4" w:space="0" w:color="auto"/>
            </w:tcBorders>
          </w:tcPr>
          <w:p w:rsidR="00460C27" w:rsidRDefault="00460C27" w:rsidP="00460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C27" w:rsidRDefault="003A35D9" w:rsidP="00460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MATERIE TRATTATE</w:t>
            </w:r>
          </w:p>
          <w:p w:rsidR="003A35D9" w:rsidRPr="008F1905" w:rsidRDefault="003A35D9" w:rsidP="003A3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460C27" w:rsidRDefault="00460C27" w:rsidP="00F11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1905" w:rsidRPr="008F1905" w:rsidRDefault="003A35D9" w:rsidP="00F11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ARGOMENTI di STUDIO</w:t>
            </w:r>
          </w:p>
        </w:tc>
      </w:tr>
      <w:tr w:rsidR="008F1905" w:rsidRPr="008F1905" w:rsidTr="00460C27">
        <w:trPr>
          <w:trHeight w:val="295"/>
        </w:trPr>
        <w:tc>
          <w:tcPr>
            <w:tcW w:w="5529" w:type="dxa"/>
            <w:tcBorders>
              <w:bottom w:val="nil"/>
            </w:tcBorders>
          </w:tcPr>
          <w:p w:rsidR="008F1905" w:rsidRPr="008F1905" w:rsidRDefault="008F1905" w:rsidP="0046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/>
                <w:bCs/>
              </w:rPr>
              <w:t>C</w:t>
            </w:r>
            <w:r w:rsidR="00460C27">
              <w:rPr>
                <w:rFonts w:ascii="Times New Roman" w:hAnsi="Times New Roman" w:cs="Times New Roman"/>
                <w:b/>
                <w:bCs/>
              </w:rPr>
              <w:t>ODICE</w:t>
            </w:r>
            <w:r w:rsidRPr="008F1905">
              <w:rPr>
                <w:rFonts w:ascii="Times New Roman" w:hAnsi="Times New Roman" w:cs="Times New Roman"/>
                <w:b/>
                <w:bCs/>
              </w:rPr>
              <w:t xml:space="preserve"> della </w:t>
            </w:r>
            <w:r w:rsidR="00460C27">
              <w:rPr>
                <w:rFonts w:ascii="Times New Roman" w:hAnsi="Times New Roman" w:cs="Times New Roman"/>
                <w:b/>
                <w:bCs/>
              </w:rPr>
              <w:t>STRADA</w:t>
            </w:r>
            <w:r w:rsidRPr="008F1905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r w:rsidR="00460C27">
              <w:rPr>
                <w:rFonts w:ascii="Times New Roman" w:hAnsi="Times New Roman" w:cs="Times New Roman"/>
                <w:b/>
                <w:bCs/>
              </w:rPr>
              <w:t>REGOLAMENTO</w:t>
            </w:r>
            <w:r w:rsidRPr="008F1905">
              <w:rPr>
                <w:rFonts w:ascii="Times New Roman" w:hAnsi="Times New Roman" w:cs="Times New Roman"/>
                <w:b/>
                <w:bCs/>
              </w:rPr>
              <w:t xml:space="preserve"> di </w:t>
            </w:r>
            <w:r w:rsidR="00460C27">
              <w:rPr>
                <w:rFonts w:ascii="Times New Roman" w:hAnsi="Times New Roman" w:cs="Times New Roman"/>
                <w:b/>
                <w:bCs/>
              </w:rPr>
              <w:t>ESECUZIONE</w:t>
            </w:r>
          </w:p>
        </w:tc>
        <w:tc>
          <w:tcPr>
            <w:tcW w:w="5244" w:type="dxa"/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Le definizioni dei termini usati nel codice della strada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15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 poteri dell’ente proprietario della Strada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Classificazione dei veicoli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Le patenti e i documenti di guida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 documenti di circolazione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Le norme di comportamento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 reati stradali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Le sanzioni accessorie</w:t>
            </w:r>
          </w:p>
        </w:tc>
      </w:tr>
      <w:tr w:rsidR="008F190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5" w:rsidRPr="008F1905" w:rsidRDefault="008F190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L’infortunistica stradale</w:t>
            </w:r>
          </w:p>
        </w:tc>
      </w:tr>
      <w:tr w:rsidR="008F190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905" w:rsidRPr="008F1905" w:rsidRDefault="00460C27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POLIZIA GIUDIZIARIA e</w:t>
            </w:r>
            <w:r w:rsidR="008F1905" w:rsidRPr="008F1905">
              <w:rPr>
                <w:rFonts w:ascii="Times New Roman" w:hAnsi="Times New Roman" w:cs="Times New Roman"/>
                <w:b/>
                <w:bCs/>
              </w:rPr>
              <w:t xml:space="preserve"> DIRITTO PENALE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F1905" w:rsidRPr="008F1905" w:rsidRDefault="008F190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Compiti e poteri della Polizia Giudiziaria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15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Identificazione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Dichiarazioni spontanee e sommarie informazioni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Ispezioni perquisizioni e sequestri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Arresto e la notizia di reato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L’annotazione di P.G.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Delitti e contravvenzioni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Reati contro la pubblica amministrazione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8F190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Reati commessi dai pubblici ufficiali introdotti dalla legge anticorruzione </w:t>
            </w:r>
          </w:p>
        </w:tc>
      </w:tr>
      <w:tr w:rsidR="00956645" w:rsidRPr="008F1905" w:rsidTr="0065086B">
        <w:trPr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F1905">
              <w:rPr>
                <w:rFonts w:ascii="Times New Roman" w:hAnsi="Times New Roman" w:cs="Times New Roman"/>
                <w:b/>
                <w:bCs/>
              </w:rPr>
              <w:t xml:space="preserve">PROCEDIMENTO SANZIONATORIO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legge </w:t>
            </w:r>
            <w:r w:rsidRPr="003A35D9">
              <w:rPr>
                <w:rFonts w:ascii="Times New Roman" w:hAnsi="Times New Roman" w:cs="Times New Roman"/>
                <w:b/>
                <w:bCs/>
              </w:rPr>
              <w:t>689/1981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3A3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principi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8F1905" w:rsidRDefault="00956645" w:rsidP="00531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10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L’Autorità competente a ricevere il rapporto ed emettere l’ordinanza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POLIZIA AMMINISTRATIVA e</w:t>
            </w:r>
            <w:r w:rsidRPr="003A35D9">
              <w:rPr>
                <w:rFonts w:ascii="Times New Roman" w:hAnsi="Times New Roman" w:cs="Times New Roman"/>
                <w:b/>
                <w:bCs/>
              </w:rPr>
              <w:t xml:space="preserve"> COMMERCIO 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Atti e accertamenti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Procedimenti sanzionatori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La polizia amministrativa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8F1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t xml:space="preserve">TESTO UNICO EDILIZIA 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Atti e accertamenti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Opere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Opere soggetti a diversi regimi (scia, </w:t>
            </w:r>
            <w:proofErr w:type="spellStart"/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Sanzioni e adempimenti conseguenti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t>TESTO UNICO AMBIENTE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 principali divieti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Le condotte che configurano una violazione amministrativa e penale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L’abbandono dei rifiuti e gli adempimenti conseguenti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t>TESTO UNICO ENTI LOCALI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Gli organi del comune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10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Le competenze degli organi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Compiti e poteri dei dirigenti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testo unico del pubblico impiego 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8F1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lastRenderedPageBreak/>
              <w:t>TESTO UNICO LEGGI PUBBLICA SICUREZZA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Autorità di Pubblica Sicurezza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8F1905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di lezione: 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Nozioni generali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56645" w:rsidRDefault="00956645" w:rsidP="00BF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t xml:space="preserve">TESTO UNICO SUGLI STRANIERI </w:t>
            </w:r>
          </w:p>
          <w:p w:rsidR="00956645" w:rsidRPr="003A35D9" w:rsidRDefault="00956645" w:rsidP="00BF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di lezione: 5</w:t>
            </w:r>
          </w:p>
        </w:tc>
        <w:tc>
          <w:tcPr>
            <w:tcW w:w="5244" w:type="dxa"/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Nozioni ed adempimenti generali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t>ATTI E PROCEDIMENTO AMMINISTRATIVO</w:t>
            </w:r>
          </w:p>
          <w:p w:rsidR="00956645" w:rsidRPr="003A35D9" w:rsidRDefault="00956645" w:rsidP="0095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di lezione: 10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La legge 241/1990 e successive modificazioni in generale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Il responsabile del procedimento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La partecipazione al procedimento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L’accesso agli atti</w:t>
            </w:r>
          </w:p>
        </w:tc>
      </w:tr>
      <w:tr w:rsidR="00956645" w:rsidRPr="008F1905" w:rsidTr="00460C27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I provvedimenti espressi e le varie forme di silenzio</w:t>
            </w:r>
          </w:p>
        </w:tc>
      </w:tr>
      <w:tr w:rsidR="00956645" w:rsidRPr="008F1905" w:rsidTr="00460C27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56645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35D9"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RDINAMENTO della POLIZIA LOCALE</w:t>
            </w:r>
            <w:r w:rsidRPr="003A35D9">
              <w:rPr>
                <w:rFonts w:ascii="Times New Roman" w:hAnsi="Times New Roman" w:cs="Times New Roman"/>
                <w:b/>
                <w:bCs/>
              </w:rPr>
              <w:t xml:space="preserve"> e legge quadro</w:t>
            </w:r>
          </w:p>
          <w:p w:rsidR="00956645" w:rsidRPr="003A35D9" w:rsidRDefault="00956645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di lezione: 5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56645" w:rsidRPr="008F1905" w:rsidRDefault="00956645" w:rsidP="008F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5">
              <w:rPr>
                <w:rFonts w:ascii="Times New Roman" w:hAnsi="Times New Roman" w:cs="Times New Roman"/>
                <w:bCs/>
                <w:sz w:val="24"/>
                <w:szCs w:val="24"/>
              </w:rPr>
              <w:t>Nozioni generali</w:t>
            </w:r>
          </w:p>
        </w:tc>
      </w:tr>
      <w:tr w:rsidR="00BE3E2A" w:rsidRPr="008F1905" w:rsidTr="00084DCE"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BE3E2A" w:rsidRDefault="00BE3E2A" w:rsidP="00BE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Nozioni base di LINGUA INGLESE</w:t>
            </w:r>
          </w:p>
          <w:p w:rsidR="00BE3E2A" w:rsidRDefault="00BE3E2A" w:rsidP="00BE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di lezione: 5</w:t>
            </w:r>
          </w:p>
          <w:p w:rsidR="00BE3E2A" w:rsidRDefault="00BE3E2A" w:rsidP="00BE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BE3E2A" w:rsidRDefault="00BE3E2A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E3E2A" w:rsidRDefault="00BE3E2A" w:rsidP="00BE3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Studio della grammatica e della fonetica di base</w:t>
            </w:r>
          </w:p>
        </w:tc>
      </w:tr>
      <w:tr w:rsidR="00BE3E2A" w:rsidRPr="008F1905" w:rsidTr="00084DCE">
        <w:tc>
          <w:tcPr>
            <w:tcW w:w="5529" w:type="dxa"/>
            <w:vMerge/>
          </w:tcPr>
          <w:p w:rsidR="00BE3E2A" w:rsidRDefault="00BE3E2A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E3E2A" w:rsidRDefault="00BE3E2A" w:rsidP="00BE3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Acquisizione del vocabolario fondamentale per la conversazione</w:t>
            </w:r>
          </w:p>
        </w:tc>
      </w:tr>
      <w:tr w:rsidR="00BE3E2A" w:rsidRPr="008F1905" w:rsidTr="00084DCE"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BE3E2A" w:rsidRDefault="00BE3E2A" w:rsidP="00F1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E3E2A" w:rsidRDefault="00BE3E2A" w:rsidP="00BE3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Sviluppo delle competenze comunicative recettive e produttive (ascolto, lettura, produzione scritta e orale)</w:t>
            </w:r>
          </w:p>
        </w:tc>
      </w:tr>
      <w:tr w:rsidR="00956645" w:rsidRPr="00AC793A" w:rsidTr="00460C27"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645" w:rsidRPr="00AC793A" w:rsidRDefault="00956645" w:rsidP="00F11D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645" w:rsidRPr="00AC793A" w:rsidRDefault="00956645" w:rsidP="00F11D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DE3A2A" w:rsidRDefault="00DE3A2A" w:rsidP="009C6C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F3A05" w:rsidRPr="00AC793A" w:rsidRDefault="00EF3A05" w:rsidP="009C6C4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E3A2A" w:rsidRPr="00AC793A" w:rsidRDefault="00DE3A2A" w:rsidP="009C6C4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E3A2A" w:rsidRPr="00AC793A" w:rsidRDefault="00DE3A2A" w:rsidP="009C6C4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E3A2A" w:rsidRPr="00AC793A" w:rsidRDefault="00DE3A2A" w:rsidP="009C6C4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64C40" w:rsidRPr="00AC793A" w:rsidRDefault="00D815B0" w:rsidP="00764C40">
      <w:r w:rsidRPr="00AC793A">
        <w:rPr>
          <w:rFonts w:cstheme="minorHAnsi"/>
          <w:sz w:val="20"/>
          <w:szCs w:val="20"/>
        </w:rPr>
        <w:t xml:space="preserve"> </w:t>
      </w:r>
    </w:p>
    <w:sectPr w:rsidR="00764C40" w:rsidRPr="00AC793A" w:rsidSect="00BC2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2081"/>
    <w:multiLevelType w:val="hybridMultilevel"/>
    <w:tmpl w:val="6E821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8F1905"/>
    <w:rsid w:val="001326F2"/>
    <w:rsid w:val="002B17F6"/>
    <w:rsid w:val="00375213"/>
    <w:rsid w:val="003A35D9"/>
    <w:rsid w:val="00460C27"/>
    <w:rsid w:val="00476E4E"/>
    <w:rsid w:val="005D1032"/>
    <w:rsid w:val="0065086B"/>
    <w:rsid w:val="00764C40"/>
    <w:rsid w:val="008F1905"/>
    <w:rsid w:val="0093140D"/>
    <w:rsid w:val="00956645"/>
    <w:rsid w:val="009B27B1"/>
    <w:rsid w:val="009C6C46"/>
    <w:rsid w:val="00A178A6"/>
    <w:rsid w:val="00AC793A"/>
    <w:rsid w:val="00B26C56"/>
    <w:rsid w:val="00BC21A3"/>
    <w:rsid w:val="00BE3E2A"/>
    <w:rsid w:val="00BF7139"/>
    <w:rsid w:val="00D815B0"/>
    <w:rsid w:val="00DE3A2A"/>
    <w:rsid w:val="00E80E4E"/>
    <w:rsid w:val="00EF3A05"/>
    <w:rsid w:val="00EF6C1E"/>
    <w:rsid w:val="00F1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D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\Desktop\Corso%20per%20vigili%20urbani\program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E1A8-FC2A-4D84-AFC9-3965D7FA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</Template>
  <TotalTime>54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Tea</cp:lastModifiedBy>
  <cp:revision>7</cp:revision>
  <dcterms:created xsi:type="dcterms:W3CDTF">2013-11-06T16:11:00Z</dcterms:created>
  <dcterms:modified xsi:type="dcterms:W3CDTF">2013-11-12T17:23:00Z</dcterms:modified>
</cp:coreProperties>
</file>